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09" w:rsidRDefault="00506D09" w:rsidP="00506D09">
      <w:pPr>
        <w:pStyle w:val="Title"/>
        <w:rPr>
          <w:rFonts w:ascii="Verdana" w:hAnsi="Verdana"/>
          <w:b/>
          <w:bCs/>
          <w:caps/>
          <w:sz w:val="22"/>
          <w:szCs w:val="22"/>
        </w:rPr>
      </w:pPr>
      <w:bookmarkStart w:id="0" w:name="_GoBack"/>
      <w:bookmarkEnd w:id="0"/>
      <w:r>
        <w:rPr>
          <w:rFonts w:ascii="Verdana" w:hAnsi="Verdana"/>
          <w:b/>
          <w:bCs/>
          <w:caps/>
          <w:sz w:val="22"/>
          <w:szCs w:val="22"/>
        </w:rPr>
        <w:t>EQUIPMENT OPERATOR</w:t>
      </w:r>
      <w:r w:rsidRPr="00D21E28">
        <w:rPr>
          <w:rFonts w:ascii="Verdana" w:hAnsi="Verdana"/>
          <w:b/>
          <w:bCs/>
          <w:caps/>
          <w:sz w:val="22"/>
          <w:szCs w:val="22"/>
        </w:rPr>
        <w:t xml:space="preserve"> II</w:t>
      </w:r>
    </w:p>
    <w:p w:rsidR="00506D09" w:rsidRPr="00D21E28" w:rsidRDefault="00506D09" w:rsidP="00506D09">
      <w:pPr>
        <w:pStyle w:val="Title"/>
        <w:rPr>
          <w:rFonts w:ascii="Arial" w:hAnsi="Arial" w:cs="Arial"/>
          <w:sz w:val="22"/>
          <w:szCs w:val="22"/>
        </w:rPr>
      </w:pPr>
    </w:p>
    <w:p w:rsidR="00506D09" w:rsidRPr="00D21E28" w:rsidRDefault="00506D09" w:rsidP="00506D09">
      <w:pPr>
        <w:pStyle w:val="Title"/>
        <w:jc w:val="left"/>
        <w:rPr>
          <w:rFonts w:ascii="Verdana" w:hAnsi="Verdana" w:cs="Arial"/>
          <w:sz w:val="19"/>
          <w:szCs w:val="19"/>
          <w:u w:val="single"/>
        </w:rPr>
      </w:pPr>
      <w:r w:rsidRPr="00D21E28">
        <w:rPr>
          <w:rFonts w:ascii="Arial" w:hAnsi="Arial" w:cs="Arial"/>
          <w:b/>
          <w:sz w:val="24"/>
        </w:rPr>
        <w:t xml:space="preserve">Job </w:t>
      </w:r>
      <w:r w:rsidRPr="00D21E28">
        <w:rPr>
          <w:rFonts w:ascii="Verdana" w:hAnsi="Verdana" w:cs="Arial"/>
          <w:b/>
          <w:sz w:val="22"/>
          <w:szCs w:val="22"/>
        </w:rPr>
        <w:t>Summary:</w:t>
      </w:r>
    </w:p>
    <w:p w:rsidR="00506D09" w:rsidRPr="00D21E28" w:rsidRDefault="00506D09" w:rsidP="00506D09">
      <w:pPr>
        <w:pStyle w:val="Title"/>
        <w:jc w:val="left"/>
        <w:rPr>
          <w:rFonts w:ascii="Verdana" w:hAnsi="Verdana" w:cs="Arial"/>
          <w:sz w:val="19"/>
          <w:szCs w:val="19"/>
        </w:rPr>
      </w:pPr>
    </w:p>
    <w:p w:rsidR="00506D09" w:rsidRPr="00D21E28" w:rsidRDefault="00506D09" w:rsidP="00506D09">
      <w:pPr>
        <w:rPr>
          <w:rFonts w:ascii="Verdana" w:eastAsia="Times New Roman" w:hAnsi="Verdana" w:cs="Times New Roman"/>
          <w:sz w:val="20"/>
          <w:szCs w:val="20"/>
        </w:rPr>
      </w:pPr>
      <w:r w:rsidRPr="00D21E28">
        <w:rPr>
          <w:rFonts w:ascii="Verdana" w:eastAsia="Calibri" w:hAnsi="Verdana" w:cs="Arial"/>
          <w:sz w:val="19"/>
          <w:szCs w:val="19"/>
        </w:rPr>
        <w:t>The Road Maintenance Technician II maintains county highways and roads in safe condition by performing the duties below</w:t>
      </w:r>
      <w:r w:rsidRPr="00D21E28">
        <w:rPr>
          <w:rFonts w:ascii="Verdana" w:eastAsia="Calibri" w:hAnsi="Verdana" w:cs="Arial"/>
          <w:snapToGrid w:val="0"/>
          <w:sz w:val="19"/>
          <w:szCs w:val="19"/>
        </w:rPr>
        <w:t xml:space="preserve">. Maintenance includes bridges, culverts, and ditches, along with roadways. </w:t>
      </w:r>
    </w:p>
    <w:p w:rsidR="00506D09" w:rsidRPr="00D21E28" w:rsidRDefault="00506D09" w:rsidP="00506D09">
      <w:pPr>
        <w:spacing w:before="100" w:beforeAutospacing="1" w:after="100" w:afterAutospacing="1" w:line="240" w:lineRule="auto"/>
        <w:jc w:val="center"/>
        <w:rPr>
          <w:rFonts w:ascii="Verdana" w:eastAsia="Times New Roman" w:hAnsi="Verdana" w:cs="Times New Roman"/>
        </w:rPr>
      </w:pPr>
      <w:r w:rsidRPr="00D21E28">
        <w:rPr>
          <w:rFonts w:ascii="Verdana" w:eastAsia="Times New Roman" w:hAnsi="Verdana" w:cs="Times New Roman"/>
          <w:b/>
          <w:bCs/>
          <w:caps/>
        </w:rPr>
        <w:t>job duties performed at this level:</w:t>
      </w:r>
    </w:p>
    <w:p w:rsidR="00506D09" w:rsidRPr="00D21E28" w:rsidRDefault="00506D09" w:rsidP="00506D09">
      <w:pPr>
        <w:numPr>
          <w:ilvl w:val="0"/>
          <w:numId w:val="1"/>
        </w:numPr>
        <w:spacing w:before="100" w:beforeAutospacing="1" w:after="100" w:afterAutospacing="1" w:line="240" w:lineRule="auto"/>
        <w:rPr>
          <w:rFonts w:ascii="Verdana" w:eastAsia="Times New Roman" w:hAnsi="Verdana" w:cs="Times New Roman"/>
          <w:sz w:val="19"/>
          <w:szCs w:val="19"/>
        </w:rPr>
      </w:pPr>
      <w:r w:rsidRPr="00D21E28">
        <w:rPr>
          <w:rFonts w:ascii="Verdana" w:eastAsia="Times New Roman" w:hAnsi="Verdana" w:cs="Times New Roman"/>
          <w:sz w:val="19"/>
          <w:szCs w:val="19"/>
        </w:rPr>
        <w:t>Operate a variety of equipment including, weed eaters, push mowers, trucks of various sizes, loader-tractors, rollers/packers, power brooms, tractors with attachments such as mowers, pumps, heavy-</w:t>
      </w:r>
      <w:r>
        <w:rPr>
          <w:rFonts w:ascii="Verdana" w:eastAsia="Times New Roman" w:hAnsi="Verdana" w:cs="Times New Roman"/>
          <w:sz w:val="19"/>
          <w:szCs w:val="19"/>
        </w:rPr>
        <w:t xml:space="preserve">duty equipment such as graders; some limited operation of </w:t>
      </w:r>
      <w:r w:rsidRPr="00D21E28">
        <w:rPr>
          <w:rFonts w:ascii="Verdana" w:eastAsia="Times New Roman" w:hAnsi="Verdana" w:cs="Times New Roman"/>
          <w:sz w:val="19"/>
          <w:szCs w:val="19"/>
        </w:rPr>
        <w:t>bulldozers, scrapers, tandem-axle trucks, backhoes, asphalt pavers, etc.</w:t>
      </w:r>
    </w:p>
    <w:p w:rsidR="00506D09" w:rsidRPr="00D21E28" w:rsidRDefault="00506D09" w:rsidP="00506D09">
      <w:pPr>
        <w:numPr>
          <w:ilvl w:val="0"/>
          <w:numId w:val="1"/>
        </w:numPr>
        <w:spacing w:before="100" w:beforeAutospacing="1" w:after="100" w:afterAutospacing="1" w:line="240" w:lineRule="auto"/>
        <w:rPr>
          <w:rFonts w:ascii="Verdana" w:eastAsia="Times New Roman" w:hAnsi="Verdana" w:cs="Times New Roman"/>
          <w:sz w:val="19"/>
          <w:szCs w:val="19"/>
        </w:rPr>
      </w:pPr>
      <w:r w:rsidRPr="00D21E28">
        <w:rPr>
          <w:rFonts w:ascii="Verdana" w:eastAsia="Times New Roman" w:hAnsi="Verdana" w:cs="Times New Roman"/>
          <w:sz w:val="19"/>
          <w:szCs w:val="19"/>
        </w:rPr>
        <w:t>Perform minor repairs to equipment, structures, concrete surfaces, etc.</w:t>
      </w:r>
    </w:p>
    <w:p w:rsidR="00506D09" w:rsidRPr="00D21E28" w:rsidRDefault="00506D09" w:rsidP="00506D09">
      <w:pPr>
        <w:numPr>
          <w:ilvl w:val="0"/>
          <w:numId w:val="1"/>
        </w:numPr>
        <w:spacing w:before="100" w:beforeAutospacing="1" w:after="100" w:afterAutospacing="1" w:line="240" w:lineRule="auto"/>
        <w:rPr>
          <w:rFonts w:ascii="Verdana" w:eastAsia="Times New Roman" w:hAnsi="Verdana" w:cs="Times New Roman"/>
          <w:sz w:val="19"/>
          <w:szCs w:val="19"/>
        </w:rPr>
      </w:pPr>
      <w:r w:rsidRPr="00D21E28">
        <w:rPr>
          <w:rFonts w:ascii="Verdana" w:eastAsia="Times New Roman" w:hAnsi="Verdana" w:cs="Times New Roman"/>
          <w:sz w:val="19"/>
          <w:szCs w:val="19"/>
        </w:rPr>
        <w:t>Operate a variety of equipment including trucks of various sizes, loader-tractors, rollers/packers, power brooms, tractors with attachments such as mowers, pumps, weed eaters, push mowers, etc.</w:t>
      </w:r>
    </w:p>
    <w:p w:rsidR="00506D09" w:rsidRPr="00D21E28" w:rsidRDefault="00506D09" w:rsidP="00506D09">
      <w:pPr>
        <w:numPr>
          <w:ilvl w:val="0"/>
          <w:numId w:val="1"/>
        </w:numPr>
        <w:spacing w:before="100" w:beforeAutospacing="1" w:after="100" w:afterAutospacing="1" w:line="240" w:lineRule="auto"/>
        <w:rPr>
          <w:rFonts w:ascii="Verdana" w:eastAsia="Times New Roman" w:hAnsi="Verdana" w:cs="Times New Roman"/>
          <w:sz w:val="19"/>
          <w:szCs w:val="19"/>
        </w:rPr>
      </w:pPr>
      <w:r w:rsidRPr="00D21E28">
        <w:rPr>
          <w:rFonts w:ascii="Verdana" w:eastAsia="Times New Roman" w:hAnsi="Verdana" w:cs="Times New Roman"/>
          <w:sz w:val="19"/>
          <w:szCs w:val="19"/>
        </w:rPr>
        <w:t>Repair roadway surfaces by blade and hand patching, crack pouring, and roadway sealing.</w:t>
      </w:r>
    </w:p>
    <w:p w:rsidR="00506D09" w:rsidRPr="00D21E28" w:rsidRDefault="00506D09" w:rsidP="00506D09">
      <w:pPr>
        <w:numPr>
          <w:ilvl w:val="0"/>
          <w:numId w:val="1"/>
        </w:numPr>
        <w:spacing w:before="100" w:beforeAutospacing="1" w:after="100" w:afterAutospacing="1" w:line="240" w:lineRule="auto"/>
        <w:rPr>
          <w:rFonts w:ascii="Verdana" w:eastAsia="Times New Roman" w:hAnsi="Verdana" w:cs="Times New Roman"/>
          <w:sz w:val="19"/>
          <w:szCs w:val="19"/>
        </w:rPr>
      </w:pPr>
      <w:r w:rsidRPr="00D21E28">
        <w:rPr>
          <w:rFonts w:ascii="Verdana" w:hAnsi="Verdana" w:cs="Arial"/>
          <w:sz w:val="19"/>
          <w:szCs w:val="19"/>
        </w:rPr>
        <w:t>Ensure compliance with established safety regulations and procedures.</w:t>
      </w:r>
    </w:p>
    <w:p w:rsidR="00506D09" w:rsidRPr="00D21E28" w:rsidRDefault="00506D09" w:rsidP="00506D09">
      <w:pPr>
        <w:numPr>
          <w:ilvl w:val="0"/>
          <w:numId w:val="1"/>
        </w:numPr>
        <w:spacing w:before="100" w:beforeAutospacing="1" w:after="100" w:afterAutospacing="1" w:line="240" w:lineRule="auto"/>
        <w:rPr>
          <w:rFonts w:ascii="Verdana" w:eastAsia="Times New Roman" w:hAnsi="Verdana" w:cs="Times New Roman"/>
          <w:sz w:val="19"/>
          <w:szCs w:val="19"/>
        </w:rPr>
      </w:pPr>
      <w:r w:rsidRPr="00D21E28">
        <w:rPr>
          <w:rFonts w:ascii="Verdana" w:eastAsia="Times New Roman" w:hAnsi="Verdana" w:cs="Times New Roman"/>
          <w:sz w:val="19"/>
          <w:szCs w:val="19"/>
        </w:rPr>
        <w:t>Mow grounds, clean out culverts, repair erosion damage.</w:t>
      </w:r>
    </w:p>
    <w:p w:rsidR="00506D09" w:rsidRPr="00D21E28" w:rsidRDefault="00506D09" w:rsidP="00506D09">
      <w:pPr>
        <w:numPr>
          <w:ilvl w:val="0"/>
          <w:numId w:val="1"/>
        </w:numPr>
        <w:spacing w:before="100" w:beforeAutospacing="1" w:after="100" w:afterAutospacing="1" w:line="240" w:lineRule="auto"/>
        <w:rPr>
          <w:rFonts w:ascii="Verdana" w:eastAsia="Times New Roman" w:hAnsi="Verdana" w:cs="Times New Roman"/>
          <w:sz w:val="19"/>
          <w:szCs w:val="19"/>
        </w:rPr>
      </w:pPr>
      <w:r w:rsidRPr="00D21E28">
        <w:rPr>
          <w:rFonts w:ascii="Verdana" w:eastAsia="Times New Roman" w:hAnsi="Verdana" w:cs="Times New Roman"/>
          <w:sz w:val="19"/>
          <w:szCs w:val="19"/>
        </w:rPr>
        <w:t>Install and maintain signage on county roads.</w:t>
      </w:r>
    </w:p>
    <w:p w:rsidR="00506D09" w:rsidRPr="00D21E28" w:rsidRDefault="00506D09" w:rsidP="00506D09">
      <w:pPr>
        <w:numPr>
          <w:ilvl w:val="0"/>
          <w:numId w:val="1"/>
        </w:numPr>
        <w:spacing w:before="100" w:beforeAutospacing="1" w:after="100" w:afterAutospacing="1" w:line="240" w:lineRule="auto"/>
        <w:rPr>
          <w:rFonts w:ascii="Verdana" w:eastAsia="Times New Roman" w:hAnsi="Verdana" w:cs="Times New Roman"/>
          <w:sz w:val="19"/>
          <w:szCs w:val="19"/>
        </w:rPr>
      </w:pPr>
      <w:r w:rsidRPr="00D21E28">
        <w:rPr>
          <w:rFonts w:ascii="Verdana" w:eastAsia="Times New Roman" w:hAnsi="Verdana" w:cs="Times New Roman"/>
          <w:sz w:val="19"/>
          <w:szCs w:val="19"/>
        </w:rPr>
        <w:t>Remove snow and ice from roadways, walkways and parking lots.</w:t>
      </w:r>
    </w:p>
    <w:p w:rsidR="00506D09" w:rsidRPr="00D21E28" w:rsidRDefault="00506D09" w:rsidP="00506D09">
      <w:pPr>
        <w:numPr>
          <w:ilvl w:val="0"/>
          <w:numId w:val="1"/>
        </w:numPr>
        <w:spacing w:before="100" w:beforeAutospacing="1" w:after="100" w:afterAutospacing="1" w:line="240" w:lineRule="auto"/>
        <w:rPr>
          <w:rFonts w:ascii="Verdana" w:eastAsia="Times New Roman" w:hAnsi="Verdana" w:cs="Times New Roman"/>
          <w:sz w:val="19"/>
          <w:szCs w:val="19"/>
        </w:rPr>
      </w:pPr>
      <w:r w:rsidRPr="00D21E28">
        <w:rPr>
          <w:rFonts w:ascii="Verdana" w:eastAsia="Times New Roman" w:hAnsi="Verdana" w:cs="Times New Roman"/>
          <w:sz w:val="19"/>
          <w:szCs w:val="19"/>
        </w:rPr>
        <w:t xml:space="preserve">Perform preventative maintenance and service work such as tire repairs, oil changes, the cleaning and maintenance of work area, etc. </w:t>
      </w:r>
    </w:p>
    <w:p w:rsidR="00506D09" w:rsidRPr="00D21E28" w:rsidRDefault="00506D09" w:rsidP="00506D09">
      <w:pPr>
        <w:numPr>
          <w:ilvl w:val="0"/>
          <w:numId w:val="1"/>
        </w:numPr>
        <w:spacing w:before="100" w:beforeAutospacing="1" w:after="100" w:afterAutospacing="1" w:line="240" w:lineRule="auto"/>
        <w:rPr>
          <w:rFonts w:ascii="Verdana" w:eastAsia="Times New Roman" w:hAnsi="Verdana" w:cs="Times New Roman"/>
          <w:sz w:val="19"/>
          <w:szCs w:val="19"/>
        </w:rPr>
      </w:pPr>
      <w:r w:rsidRPr="00D21E28">
        <w:rPr>
          <w:rFonts w:ascii="Verdana" w:eastAsia="Times New Roman" w:hAnsi="Verdana" w:cs="Times New Roman"/>
          <w:sz w:val="19"/>
          <w:szCs w:val="19"/>
        </w:rPr>
        <w:t>Maintain accurate logs and records of daily activities.</w:t>
      </w:r>
    </w:p>
    <w:p w:rsidR="00506D09" w:rsidRPr="00D21E28" w:rsidRDefault="00506D09" w:rsidP="00506D09">
      <w:pPr>
        <w:spacing w:before="100" w:beforeAutospacing="1" w:after="100" w:afterAutospacing="1" w:line="240" w:lineRule="auto"/>
        <w:rPr>
          <w:rFonts w:ascii="Verdana" w:eastAsia="Times New Roman" w:hAnsi="Verdana" w:cs="Times New Roman"/>
          <w:b/>
          <w:bCs/>
          <w:caps/>
          <w:sz w:val="20"/>
          <w:szCs w:val="20"/>
        </w:rPr>
      </w:pPr>
      <w:r w:rsidRPr="00D21E28">
        <w:rPr>
          <w:rFonts w:ascii="Verdana" w:eastAsia="Times New Roman" w:hAnsi="Verdana" w:cs="Times New Roman"/>
          <w:b/>
          <w:bCs/>
          <w:caps/>
          <w:sz w:val="20"/>
          <w:szCs w:val="20"/>
        </w:rPr>
        <w:t>minimum qualifications:</w:t>
      </w:r>
    </w:p>
    <w:p w:rsidR="00506D09" w:rsidRPr="00D21E28" w:rsidRDefault="00506D09" w:rsidP="00506D09">
      <w:pPr>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sz w:val="19"/>
          <w:szCs w:val="19"/>
        </w:rPr>
        <w:t xml:space="preserve">Employees in this classification must be able to proficiently perform the functions listed above and have at least 3 </w:t>
      </w:r>
      <w:proofErr w:type="spellStart"/>
      <w:r>
        <w:rPr>
          <w:rFonts w:ascii="Verdana" w:eastAsia="Times New Roman" w:hAnsi="Verdana" w:cs="Times New Roman"/>
          <w:sz w:val="19"/>
          <w:szCs w:val="19"/>
        </w:rPr>
        <w:t>year’s experience</w:t>
      </w:r>
      <w:proofErr w:type="spellEnd"/>
      <w:r>
        <w:rPr>
          <w:rFonts w:ascii="Verdana" w:eastAsia="Times New Roman" w:hAnsi="Verdana" w:cs="Times New Roman"/>
          <w:sz w:val="19"/>
          <w:szCs w:val="19"/>
        </w:rPr>
        <w:t xml:space="preserve"> in operating associated equipment.  </w:t>
      </w:r>
    </w:p>
    <w:p w:rsidR="00506D09" w:rsidRPr="00D21E28" w:rsidRDefault="00506D09" w:rsidP="00506D09">
      <w:pPr>
        <w:pStyle w:val="Title"/>
        <w:jc w:val="left"/>
        <w:rPr>
          <w:rFonts w:ascii="Verdana" w:hAnsi="Verdana" w:cs="Arial"/>
          <w:b/>
          <w:sz w:val="19"/>
          <w:szCs w:val="19"/>
        </w:rPr>
      </w:pPr>
      <w:r w:rsidRPr="00D21E28">
        <w:rPr>
          <w:rFonts w:ascii="Verdana" w:hAnsi="Verdana" w:cs="Arial"/>
          <w:b/>
          <w:sz w:val="19"/>
          <w:szCs w:val="19"/>
        </w:rPr>
        <w:t>Certificates and Licenses:</w:t>
      </w:r>
    </w:p>
    <w:p w:rsidR="00506D09" w:rsidRPr="00D21E28" w:rsidRDefault="00506D09" w:rsidP="00506D09">
      <w:pPr>
        <w:pStyle w:val="Title"/>
        <w:jc w:val="left"/>
        <w:rPr>
          <w:rFonts w:ascii="Verdana" w:hAnsi="Verdana" w:cs="Arial"/>
          <w:sz w:val="19"/>
          <w:szCs w:val="19"/>
        </w:rPr>
      </w:pPr>
      <w:r>
        <w:rPr>
          <w:rFonts w:ascii="Verdana" w:hAnsi="Verdana" w:cs="Arial"/>
          <w:sz w:val="19"/>
          <w:szCs w:val="19"/>
        </w:rPr>
        <w:t>Minimum Class</w:t>
      </w:r>
      <w:r w:rsidRPr="00D21E28">
        <w:rPr>
          <w:rFonts w:ascii="Verdana" w:hAnsi="Verdana" w:cs="Arial"/>
          <w:sz w:val="19"/>
          <w:szCs w:val="19"/>
        </w:rPr>
        <w:t xml:space="preserve"> B CDL required.</w:t>
      </w:r>
    </w:p>
    <w:p w:rsidR="00506D09" w:rsidRPr="00D21E28" w:rsidRDefault="00506D09" w:rsidP="00506D09">
      <w:pPr>
        <w:pStyle w:val="Title"/>
        <w:jc w:val="left"/>
        <w:rPr>
          <w:rFonts w:ascii="Verdana" w:hAnsi="Verdana" w:cs="Arial"/>
          <w:b/>
          <w:sz w:val="19"/>
          <w:szCs w:val="19"/>
        </w:rPr>
      </w:pPr>
    </w:p>
    <w:p w:rsidR="00506D09" w:rsidRPr="00D21E28" w:rsidRDefault="00506D09" w:rsidP="00506D09">
      <w:pPr>
        <w:pStyle w:val="Title"/>
        <w:jc w:val="left"/>
        <w:rPr>
          <w:rFonts w:ascii="Verdana" w:hAnsi="Verdana" w:cs="Arial"/>
          <w:b/>
          <w:sz w:val="19"/>
          <w:szCs w:val="19"/>
        </w:rPr>
      </w:pPr>
      <w:r w:rsidRPr="00D21E28">
        <w:rPr>
          <w:rFonts w:ascii="Verdana" w:hAnsi="Verdana" w:cs="Arial"/>
          <w:b/>
          <w:sz w:val="19"/>
          <w:szCs w:val="19"/>
        </w:rPr>
        <w:t>Work Environment:</w:t>
      </w:r>
    </w:p>
    <w:p w:rsidR="00506D09" w:rsidRPr="00D21E28" w:rsidRDefault="00506D09" w:rsidP="00506D09">
      <w:pPr>
        <w:pStyle w:val="Title"/>
        <w:jc w:val="left"/>
        <w:rPr>
          <w:rFonts w:ascii="Verdana" w:hAnsi="Verdana" w:cs="Arial"/>
          <w:sz w:val="19"/>
          <w:szCs w:val="19"/>
        </w:rPr>
      </w:pPr>
      <w:r w:rsidRPr="00D21E28">
        <w:rPr>
          <w:rFonts w:ascii="Verdana" w:hAnsi="Verdana" w:cs="Arial"/>
          <w:sz w:val="19"/>
          <w:szCs w:val="19"/>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06D09" w:rsidRPr="00D21E28" w:rsidRDefault="00506D09" w:rsidP="00506D09">
      <w:pPr>
        <w:pStyle w:val="Title"/>
        <w:jc w:val="left"/>
        <w:rPr>
          <w:rFonts w:ascii="Verdana" w:hAnsi="Verdana" w:cs="Arial"/>
          <w:sz w:val="19"/>
          <w:szCs w:val="19"/>
        </w:rPr>
      </w:pPr>
      <w:r w:rsidRPr="00D21E28">
        <w:rPr>
          <w:rFonts w:ascii="Verdana" w:hAnsi="Verdana" w:cs="Arial"/>
          <w:sz w:val="19"/>
          <w:szCs w:val="19"/>
        </w:rPr>
        <w:t>While performing the duties of this job, the employee is regularly exposed to work near moving mechanical parts. The employee is frequently exposed to extreme weather conditions such as temperature, wind, low visibility, and occasionally high water. The noise level in the work environment is usually moderate.</w:t>
      </w:r>
    </w:p>
    <w:p w:rsidR="00506D09" w:rsidRPr="00D21E28" w:rsidRDefault="00506D09" w:rsidP="00506D09">
      <w:pPr>
        <w:pStyle w:val="Title"/>
        <w:jc w:val="left"/>
        <w:rPr>
          <w:rFonts w:ascii="Verdana" w:hAnsi="Verdana" w:cs="Arial"/>
          <w:b/>
          <w:sz w:val="19"/>
          <w:szCs w:val="19"/>
        </w:rPr>
      </w:pPr>
    </w:p>
    <w:p w:rsidR="00506D09" w:rsidRPr="00D21E28" w:rsidRDefault="00506D09" w:rsidP="00506D09">
      <w:pPr>
        <w:pStyle w:val="Title"/>
        <w:jc w:val="left"/>
        <w:rPr>
          <w:rFonts w:ascii="Verdana" w:hAnsi="Verdana" w:cs="Arial"/>
          <w:b/>
          <w:sz w:val="19"/>
          <w:szCs w:val="19"/>
        </w:rPr>
      </w:pPr>
    </w:p>
    <w:p w:rsidR="00506D09" w:rsidRPr="00D21E28" w:rsidRDefault="00506D09" w:rsidP="00506D09">
      <w:pPr>
        <w:pStyle w:val="Title"/>
        <w:jc w:val="left"/>
        <w:rPr>
          <w:rFonts w:ascii="Verdana" w:hAnsi="Verdana" w:cs="Arial"/>
          <w:b/>
          <w:sz w:val="19"/>
          <w:szCs w:val="19"/>
        </w:rPr>
      </w:pPr>
      <w:r w:rsidRPr="00D21E28">
        <w:rPr>
          <w:rFonts w:ascii="Verdana" w:hAnsi="Verdana" w:cs="Arial"/>
          <w:b/>
          <w:sz w:val="19"/>
          <w:szCs w:val="19"/>
        </w:rPr>
        <w:t>Physical Demands:</w:t>
      </w:r>
    </w:p>
    <w:p w:rsidR="00506D09" w:rsidRPr="00D21E28" w:rsidRDefault="00506D09" w:rsidP="00506D09">
      <w:pPr>
        <w:pStyle w:val="Title"/>
        <w:jc w:val="left"/>
        <w:rPr>
          <w:rFonts w:ascii="Verdana" w:hAnsi="Verdana" w:cs="Arial"/>
          <w:sz w:val="19"/>
          <w:szCs w:val="19"/>
        </w:rPr>
      </w:pPr>
      <w:r w:rsidRPr="00D21E28">
        <w:rPr>
          <w:rFonts w:ascii="Verdana" w:hAnsi="Verdana" w:cs="Arial"/>
          <w:sz w:val="19"/>
          <w:szCs w:val="19"/>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506D09" w:rsidRPr="00D21E28" w:rsidRDefault="00506D09" w:rsidP="00506D09">
      <w:pPr>
        <w:pStyle w:val="Title"/>
        <w:jc w:val="left"/>
        <w:rPr>
          <w:rFonts w:ascii="Verdana" w:hAnsi="Verdana" w:cs="Arial"/>
          <w:sz w:val="19"/>
          <w:szCs w:val="19"/>
        </w:rPr>
      </w:pPr>
      <w:r w:rsidRPr="00D21E28">
        <w:rPr>
          <w:rFonts w:ascii="Verdana" w:hAnsi="Verdana" w:cs="Arial"/>
          <w:sz w:val="19"/>
          <w:szCs w:val="19"/>
        </w:rPr>
        <w:t xml:space="preserve">While performing the duties of this job, the employee is regularly required to sit, stand, walk, use hands to grip, handle, or feel and talk or hear. The employee is frequently required to reach with hands and arms and climb or balance. The employee is occasionally required to stoop, kneel, crouch, or crawl. The employee must frequently lift and/or move up to 50 pounds. Specific vision abilities required by this job include Close vision, Distance vision, Peripheral vision, Depth perception and Ability to adjust focus. </w:t>
      </w:r>
    </w:p>
    <w:p w:rsidR="00040FB3" w:rsidRDefault="00323E80"/>
    <w:sectPr w:rsidR="00040FB3" w:rsidSect="00506D0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F132D"/>
    <w:multiLevelType w:val="multilevel"/>
    <w:tmpl w:val="C9A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09"/>
    <w:rsid w:val="00323E80"/>
    <w:rsid w:val="00506D09"/>
    <w:rsid w:val="0068348D"/>
    <w:rsid w:val="0074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6D0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506D09"/>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6D0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506D0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Kelsey Fulsebakke</cp:lastModifiedBy>
  <cp:revision>2</cp:revision>
  <dcterms:created xsi:type="dcterms:W3CDTF">2015-05-01T20:41:00Z</dcterms:created>
  <dcterms:modified xsi:type="dcterms:W3CDTF">2015-05-01T20:41:00Z</dcterms:modified>
</cp:coreProperties>
</file>